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AD8E" w14:textId="0E0E393D" w:rsidR="00130DBE" w:rsidRDefault="0078186B" w:rsidP="0051483D">
      <w:pPr>
        <w:jc w:val="right"/>
        <w:rPr>
          <w:rFonts w:ascii="Poppins" w:hAnsi="Poppins" w:cs="Poppins"/>
          <w:sz w:val="18"/>
          <w:szCs w:val="22"/>
          <w:lang w:val="fr-BE"/>
        </w:rPr>
      </w:pPr>
      <w:r>
        <w:rPr>
          <w:rFonts w:ascii="Poppins" w:hAnsi="Poppins" w:cs="Poppins"/>
          <w:noProof/>
          <w:sz w:val="18"/>
          <w:szCs w:val="22"/>
          <w:lang w:val="fr-BE"/>
        </w:rPr>
        <w:drawing>
          <wp:anchor distT="0" distB="0" distL="114300" distR="114300" simplePos="0" relativeHeight="251659776" behindDoc="0" locked="0" layoutInCell="1" allowOverlap="1" wp14:anchorId="6B24F14B" wp14:editId="4F6563B2">
            <wp:simplePos x="0" y="0"/>
            <wp:positionH relativeFrom="margin">
              <wp:posOffset>168275</wp:posOffset>
            </wp:positionH>
            <wp:positionV relativeFrom="margin">
              <wp:posOffset>172720</wp:posOffset>
            </wp:positionV>
            <wp:extent cx="965835" cy="982345"/>
            <wp:effectExtent l="0" t="0" r="5715" b="8255"/>
            <wp:wrapSquare wrapText="bothSides"/>
            <wp:docPr id="1494902302" name="Image 2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02302" name="Image 2" descr="Une image contenant logo, Graphique, Police, symbol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2" t="16165" r="17110" b="16702"/>
                    <a:stretch/>
                  </pic:blipFill>
                  <pic:spPr bwMode="auto">
                    <a:xfrm>
                      <a:off x="0" y="0"/>
                      <a:ext cx="965835" cy="98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3EF19" w14:textId="6C943DA8" w:rsidR="0078186B" w:rsidRDefault="0078186B" w:rsidP="0051483D">
      <w:pPr>
        <w:jc w:val="right"/>
        <w:rPr>
          <w:rFonts w:ascii="Poppins" w:hAnsi="Poppins" w:cs="Poppins"/>
          <w:sz w:val="18"/>
          <w:szCs w:val="22"/>
          <w:lang w:val="fr-BE"/>
        </w:rPr>
      </w:pPr>
    </w:p>
    <w:p w14:paraId="036EE496" w14:textId="0C469AE4" w:rsidR="0051483D" w:rsidRPr="00130DBE" w:rsidRDefault="00875683" w:rsidP="0051483D">
      <w:pPr>
        <w:jc w:val="right"/>
        <w:rPr>
          <w:rFonts w:ascii="Poppins" w:hAnsi="Poppins" w:cs="Poppins"/>
          <w:sz w:val="18"/>
          <w:szCs w:val="22"/>
          <w:lang w:val="fr-BE"/>
        </w:rPr>
      </w:pPr>
      <w:r w:rsidRPr="00130DBE">
        <w:rPr>
          <w:rFonts w:ascii="Poppins" w:hAnsi="Poppins" w:cs="Poppins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EA591" wp14:editId="2013C9C4">
                <wp:simplePos x="0" y="0"/>
                <wp:positionH relativeFrom="column">
                  <wp:posOffset>2515870</wp:posOffset>
                </wp:positionH>
                <wp:positionV relativeFrom="paragraph">
                  <wp:posOffset>73493</wp:posOffset>
                </wp:positionV>
                <wp:extent cx="3886200" cy="553720"/>
                <wp:effectExtent l="2540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F00C" w14:textId="71E28FC1" w:rsidR="00DC5EE4" w:rsidRPr="00130DBE" w:rsidRDefault="00F11B48">
                            <w:pPr>
                              <w:rPr>
                                <w:rFonts w:ascii="Poppins" w:hAnsi="Poppins" w:cs="Poppins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130DBE">
                              <w:rPr>
                                <w:rFonts w:ascii="Poppins" w:hAnsi="Poppins" w:cs="Poppins"/>
                                <w:sz w:val="48"/>
                                <w:szCs w:val="48"/>
                                <w:lang w:val="fr-BE"/>
                              </w:rPr>
                              <w:t>J’organise ma semaine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A5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8.1pt;margin-top:5.8pt;width:306pt;height:4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" filled="f" stroked="f">
                <v:textbox>
                  <w:txbxContent>
                    <w:p w14:paraId="1ECAF00C" w14:textId="71E28FC1" w:rsidR="00DC5EE4" w:rsidRPr="00130DBE" w:rsidRDefault="00F11B48">
                      <w:pPr>
                        <w:rPr>
                          <w:rFonts w:ascii="Poppins" w:hAnsi="Poppins" w:cs="Poppins"/>
                          <w:sz w:val="48"/>
                          <w:szCs w:val="48"/>
                          <w:lang w:val="fr-BE"/>
                        </w:rPr>
                      </w:pPr>
                      <w:r w:rsidRPr="00130DBE">
                        <w:rPr>
                          <w:rFonts w:ascii="Poppins" w:hAnsi="Poppins" w:cs="Poppins"/>
                          <w:sz w:val="48"/>
                          <w:szCs w:val="48"/>
                          <w:lang w:val="fr-BE"/>
                        </w:rPr>
                        <w:t>J’organise ma semaine</w:t>
                      </w:r>
                    </w:p>
                  </w:txbxContent>
                </v:textbox>
              </v:shape>
            </w:pict>
          </mc:Fallback>
        </mc:AlternateContent>
      </w:r>
      <w:r w:rsidR="00130DBE">
        <w:rPr>
          <w:rFonts w:ascii="Poppins" w:hAnsi="Poppins" w:cs="Poppins"/>
          <w:sz w:val="18"/>
          <w:szCs w:val="22"/>
          <w:lang w:val="fr-BE"/>
        </w:rPr>
        <w:t xml:space="preserve">Ce planning doit te permettre d’organiser </w:t>
      </w:r>
      <w:r w:rsidR="00130DBE">
        <w:rPr>
          <w:rFonts w:ascii="Poppins" w:hAnsi="Poppins" w:cs="Poppins"/>
          <w:sz w:val="18"/>
          <w:szCs w:val="22"/>
          <w:lang w:val="fr-BE"/>
        </w:rPr>
        <w:br/>
        <w:t>ton temps durant la semaine de congé</w:t>
      </w:r>
      <w:r>
        <w:rPr>
          <w:rFonts w:ascii="Poppins" w:hAnsi="Poppins" w:cs="Poppins"/>
          <w:sz w:val="18"/>
          <w:szCs w:val="22"/>
          <w:lang w:val="fr-BE"/>
        </w:rPr>
        <w:t>.</w:t>
      </w:r>
    </w:p>
    <w:p w14:paraId="504400B2" w14:textId="1AFE6EAE" w:rsidR="0051483D" w:rsidRPr="00875683" w:rsidRDefault="00130DBE" w:rsidP="0051483D">
      <w:pPr>
        <w:jc w:val="right"/>
        <w:rPr>
          <w:rFonts w:ascii="Poppins" w:hAnsi="Poppins" w:cs="Poppins"/>
          <w:sz w:val="22"/>
          <w:szCs w:val="28"/>
          <w:lang w:val="fr-BE"/>
        </w:rPr>
      </w:pPr>
      <w:r w:rsidRPr="00875683">
        <w:rPr>
          <w:rFonts w:ascii="Poppins" w:hAnsi="Poppins" w:cs="Poppins"/>
          <w:sz w:val="18"/>
          <w:szCs w:val="22"/>
          <w:lang w:val="fr-BE"/>
        </w:rPr>
        <w:t xml:space="preserve">Questions ou commentaires : </w:t>
      </w:r>
    </w:p>
    <w:p w14:paraId="5BDB7AF6" w14:textId="2EF22AE8" w:rsidR="0051483D" w:rsidRPr="00875683" w:rsidRDefault="0051483D" w:rsidP="0051483D">
      <w:pPr>
        <w:tabs>
          <w:tab w:val="left" w:pos="3460"/>
        </w:tabs>
        <w:jc w:val="right"/>
        <w:rPr>
          <w:rFonts w:ascii="Poppins" w:hAnsi="Poppins" w:cs="Poppins"/>
          <w:sz w:val="18"/>
          <w:szCs w:val="22"/>
          <w:lang w:val="fr-BE"/>
        </w:rPr>
      </w:pPr>
      <w:r w:rsidRPr="00875683">
        <w:rPr>
          <w:rFonts w:ascii="Poppins" w:hAnsi="Poppins" w:cs="Poppins"/>
          <w:sz w:val="18"/>
          <w:szCs w:val="22"/>
          <w:lang w:val="fr-BE"/>
        </w:rPr>
        <w:tab/>
      </w:r>
      <w:r w:rsidRPr="00875683">
        <w:rPr>
          <w:rFonts w:ascii="Poppins" w:hAnsi="Poppins" w:cs="Poppins"/>
          <w:sz w:val="18"/>
          <w:szCs w:val="22"/>
          <w:lang w:val="fr-BE"/>
        </w:rPr>
        <w:tab/>
      </w:r>
      <w:r w:rsidRPr="00875683">
        <w:rPr>
          <w:rFonts w:ascii="Poppins" w:hAnsi="Poppins" w:cs="Poppins"/>
          <w:sz w:val="18"/>
          <w:szCs w:val="22"/>
          <w:lang w:val="fr-BE"/>
        </w:rPr>
        <w:tab/>
      </w:r>
      <w:r w:rsidRPr="00875683">
        <w:rPr>
          <w:rFonts w:ascii="Poppins" w:hAnsi="Poppins" w:cs="Poppins"/>
          <w:sz w:val="18"/>
          <w:szCs w:val="22"/>
          <w:lang w:val="fr-BE"/>
        </w:rPr>
        <w:tab/>
        <w:t xml:space="preserve">      </w:t>
      </w:r>
      <w:r w:rsidR="00130DBE" w:rsidRPr="00875683">
        <w:rPr>
          <w:rFonts w:ascii="Poppins" w:hAnsi="Poppins" w:cs="Poppins"/>
          <w:sz w:val="18"/>
          <w:szCs w:val="22"/>
          <w:lang w:val="fr-BE"/>
        </w:rPr>
        <w:t>0496324848 ou info@essalem.be</w:t>
      </w:r>
    </w:p>
    <w:p w14:paraId="1061B200" w14:textId="0AC1CF80" w:rsidR="00032960" w:rsidRPr="00130DBE" w:rsidRDefault="0051483D" w:rsidP="00130DBE">
      <w:pPr>
        <w:tabs>
          <w:tab w:val="left" w:pos="3460"/>
        </w:tabs>
        <w:jc w:val="right"/>
        <w:rPr>
          <w:rFonts w:ascii="Poppins" w:hAnsi="Poppins" w:cs="Poppins"/>
          <w:sz w:val="14"/>
          <w:szCs w:val="18"/>
          <w:lang w:val="fr-BE"/>
        </w:rPr>
      </w:pPr>
      <w:r w:rsidRPr="00130DBE">
        <w:rPr>
          <w:rFonts w:ascii="Poppins" w:hAnsi="Poppins" w:cs="Poppins"/>
          <w:sz w:val="14"/>
          <w:szCs w:val="18"/>
          <w:lang w:val="fr-BE"/>
        </w:rPr>
        <w:tab/>
      </w:r>
    </w:p>
    <w:p w14:paraId="1D897631" w14:textId="73C7D137" w:rsidR="0051483D" w:rsidRPr="00130DBE" w:rsidRDefault="0078186B" w:rsidP="0051483D">
      <w:pPr>
        <w:jc w:val="right"/>
        <w:rPr>
          <w:rFonts w:ascii="Poppins" w:hAnsi="Poppins" w:cs="Poppins"/>
          <w:sz w:val="18"/>
          <w:szCs w:val="18"/>
          <w:lang w:val="fr-BE"/>
        </w:rPr>
      </w:pPr>
      <w:r w:rsidRPr="00130DBE">
        <w:rPr>
          <w:rFonts w:ascii="Poppins" w:hAnsi="Poppins" w:cs="Poppins"/>
          <w:noProof/>
          <w:color w:val="13513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2B577" wp14:editId="555CFC8C">
                <wp:simplePos x="0" y="0"/>
                <wp:positionH relativeFrom="column">
                  <wp:posOffset>62494</wp:posOffset>
                </wp:positionH>
                <wp:positionV relativeFrom="paragraph">
                  <wp:posOffset>61595</wp:posOffset>
                </wp:positionV>
                <wp:extent cx="9188881" cy="0"/>
                <wp:effectExtent l="0" t="19050" r="317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881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27D0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4.85pt" to="728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" strokecolor="green" strokeweight="2.5pt"/>
            </w:pict>
          </mc:Fallback>
        </mc:AlternateContent>
      </w:r>
    </w:p>
    <w:tbl>
      <w:tblPr>
        <w:tblStyle w:val="Grilledutableau"/>
        <w:tblW w:w="14299" w:type="dxa"/>
        <w:tblInd w:w="261" w:type="dxa"/>
        <w:tblLook w:val="01E0" w:firstRow="1" w:lastRow="1" w:firstColumn="1" w:lastColumn="1" w:noHBand="0" w:noVBand="0"/>
      </w:tblPr>
      <w:tblGrid>
        <w:gridCol w:w="561"/>
        <w:gridCol w:w="1526"/>
        <w:gridCol w:w="1526"/>
        <w:gridCol w:w="1527"/>
        <w:gridCol w:w="1526"/>
        <w:gridCol w:w="1527"/>
        <w:gridCol w:w="1526"/>
        <w:gridCol w:w="1527"/>
        <w:gridCol w:w="1526"/>
        <w:gridCol w:w="1527"/>
      </w:tblGrid>
      <w:tr w:rsidR="00016C0A" w:rsidRPr="00130DBE" w14:paraId="10B1F665" w14:textId="77777777" w:rsidTr="00E915D0">
        <w:tc>
          <w:tcPr>
            <w:tcW w:w="561" w:type="dxa"/>
          </w:tcPr>
          <w:p w14:paraId="3D87F6D7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E792AD2" w14:textId="6AEDEB9B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Samedi</w:t>
            </w:r>
          </w:p>
        </w:tc>
        <w:tc>
          <w:tcPr>
            <w:tcW w:w="1526" w:type="dxa"/>
          </w:tcPr>
          <w:p w14:paraId="44FB93D7" w14:textId="44748FFF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Dimanche</w:t>
            </w:r>
          </w:p>
        </w:tc>
        <w:tc>
          <w:tcPr>
            <w:tcW w:w="1527" w:type="dxa"/>
          </w:tcPr>
          <w:p w14:paraId="6385FED4" w14:textId="4719D48A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Lundi</w:t>
            </w:r>
          </w:p>
        </w:tc>
        <w:tc>
          <w:tcPr>
            <w:tcW w:w="1526" w:type="dxa"/>
          </w:tcPr>
          <w:p w14:paraId="268DF6B1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Mardi</w:t>
            </w:r>
          </w:p>
        </w:tc>
        <w:tc>
          <w:tcPr>
            <w:tcW w:w="1527" w:type="dxa"/>
          </w:tcPr>
          <w:p w14:paraId="2F3D9874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Mercredi</w:t>
            </w:r>
          </w:p>
        </w:tc>
        <w:tc>
          <w:tcPr>
            <w:tcW w:w="1526" w:type="dxa"/>
          </w:tcPr>
          <w:p w14:paraId="690E5DCC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Jeudi</w:t>
            </w:r>
          </w:p>
        </w:tc>
        <w:tc>
          <w:tcPr>
            <w:tcW w:w="1527" w:type="dxa"/>
          </w:tcPr>
          <w:p w14:paraId="67315C22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Vendredi</w:t>
            </w:r>
          </w:p>
        </w:tc>
        <w:tc>
          <w:tcPr>
            <w:tcW w:w="1526" w:type="dxa"/>
          </w:tcPr>
          <w:p w14:paraId="6BA87C4F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Samedi</w:t>
            </w:r>
          </w:p>
        </w:tc>
        <w:tc>
          <w:tcPr>
            <w:tcW w:w="1527" w:type="dxa"/>
          </w:tcPr>
          <w:p w14:paraId="39B5DB7C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Dimanche</w:t>
            </w:r>
          </w:p>
        </w:tc>
      </w:tr>
      <w:tr w:rsidR="00016C0A" w:rsidRPr="00130DBE" w14:paraId="60A87187" w14:textId="77777777" w:rsidTr="00E915D0">
        <w:tc>
          <w:tcPr>
            <w:tcW w:w="561" w:type="dxa"/>
          </w:tcPr>
          <w:p w14:paraId="16464C12" w14:textId="7777777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526" w:type="dxa"/>
          </w:tcPr>
          <w:p w14:paraId="516536BC" w14:textId="6F75C34E" w:rsidR="00016C0A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26/04/2025</w:t>
            </w:r>
          </w:p>
        </w:tc>
        <w:tc>
          <w:tcPr>
            <w:tcW w:w="1526" w:type="dxa"/>
          </w:tcPr>
          <w:p w14:paraId="3C54B6E6" w14:textId="52605836" w:rsidR="00016C0A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27/04/2025</w:t>
            </w:r>
          </w:p>
        </w:tc>
        <w:tc>
          <w:tcPr>
            <w:tcW w:w="1527" w:type="dxa"/>
          </w:tcPr>
          <w:p w14:paraId="544A34C2" w14:textId="7312B067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28/04/2025</w:t>
            </w:r>
          </w:p>
        </w:tc>
        <w:tc>
          <w:tcPr>
            <w:tcW w:w="1526" w:type="dxa"/>
          </w:tcPr>
          <w:p w14:paraId="3DD6C91F" w14:textId="6CB5DBA0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29/04/2025</w:t>
            </w:r>
          </w:p>
        </w:tc>
        <w:tc>
          <w:tcPr>
            <w:tcW w:w="1527" w:type="dxa"/>
          </w:tcPr>
          <w:p w14:paraId="73EE9183" w14:textId="6BE8C7CE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30/04/2025</w:t>
            </w:r>
          </w:p>
        </w:tc>
        <w:tc>
          <w:tcPr>
            <w:tcW w:w="1526" w:type="dxa"/>
          </w:tcPr>
          <w:p w14:paraId="225133F8" w14:textId="77A38EFC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01/05/2025</w:t>
            </w:r>
          </w:p>
        </w:tc>
        <w:tc>
          <w:tcPr>
            <w:tcW w:w="1527" w:type="dxa"/>
          </w:tcPr>
          <w:p w14:paraId="204381CB" w14:textId="188A7279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02/05/2025</w:t>
            </w:r>
          </w:p>
        </w:tc>
        <w:tc>
          <w:tcPr>
            <w:tcW w:w="1526" w:type="dxa"/>
          </w:tcPr>
          <w:p w14:paraId="58D71446" w14:textId="53429D8C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03/05/2025</w:t>
            </w:r>
          </w:p>
        </w:tc>
        <w:tc>
          <w:tcPr>
            <w:tcW w:w="1527" w:type="dxa"/>
          </w:tcPr>
          <w:p w14:paraId="4E319EDD" w14:textId="31DEC120" w:rsidR="00016C0A" w:rsidRPr="00130DBE" w:rsidRDefault="00016C0A" w:rsidP="00016C0A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04/05/2025</w:t>
            </w:r>
          </w:p>
        </w:tc>
      </w:tr>
      <w:tr w:rsidR="00016C0A" w:rsidRPr="00130DBE" w14:paraId="3A1212B5" w14:textId="77777777" w:rsidTr="00E915D0">
        <w:trPr>
          <w:cantSplit/>
          <w:trHeight w:val="1129"/>
        </w:trPr>
        <w:tc>
          <w:tcPr>
            <w:tcW w:w="561" w:type="dxa"/>
            <w:textDirection w:val="btLr"/>
          </w:tcPr>
          <w:p w14:paraId="391841CD" w14:textId="6BB4657A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8h-10h</w:t>
            </w:r>
          </w:p>
        </w:tc>
        <w:tc>
          <w:tcPr>
            <w:tcW w:w="1526" w:type="dxa"/>
          </w:tcPr>
          <w:p w14:paraId="7BBC9E2D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29B30BB" w14:textId="32F1A7BC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D9536BE" w14:textId="18F964C2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061EB78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793294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3A30B4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0F4095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D164B8F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B5D6C57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915D0" w:rsidRPr="00130DBE" w14:paraId="03824B8E" w14:textId="77777777" w:rsidTr="00E915D0">
        <w:trPr>
          <w:cantSplit/>
          <w:trHeight w:val="1129"/>
        </w:trPr>
        <w:tc>
          <w:tcPr>
            <w:tcW w:w="561" w:type="dxa"/>
            <w:textDirection w:val="btLr"/>
          </w:tcPr>
          <w:p w14:paraId="62648012" w14:textId="77777777" w:rsidR="00E915D0" w:rsidRPr="00130DBE" w:rsidRDefault="00E915D0" w:rsidP="00E915D0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10h-12h</w:t>
            </w:r>
          </w:p>
        </w:tc>
        <w:tc>
          <w:tcPr>
            <w:tcW w:w="1526" w:type="dxa"/>
          </w:tcPr>
          <w:p w14:paraId="2848D218" w14:textId="0C10CFB7" w:rsidR="00E915D0" w:rsidRPr="0078186B" w:rsidRDefault="00E915D0" w:rsidP="00E915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0E6516">
              <w:rPr>
                <w:rFonts w:ascii="Poppins" w:hAnsi="Poppins" w:cs="Poppins"/>
                <w:sz w:val="16"/>
                <w:szCs w:val="16"/>
              </w:rPr>
              <w:t>Soutien scolaire</w:t>
            </w:r>
          </w:p>
        </w:tc>
        <w:tc>
          <w:tcPr>
            <w:tcW w:w="1526" w:type="dxa"/>
          </w:tcPr>
          <w:p w14:paraId="286ED037" w14:textId="7BFD574C" w:rsidR="00E915D0" w:rsidRPr="0078186B" w:rsidRDefault="00E915D0" w:rsidP="00E915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0E6516">
              <w:rPr>
                <w:rFonts w:ascii="Poppins" w:hAnsi="Poppins" w:cs="Poppins"/>
                <w:sz w:val="16"/>
                <w:szCs w:val="16"/>
              </w:rPr>
              <w:t xml:space="preserve">Soutien scolaire </w:t>
            </w:r>
          </w:p>
        </w:tc>
        <w:tc>
          <w:tcPr>
            <w:tcW w:w="1527" w:type="dxa"/>
          </w:tcPr>
          <w:p w14:paraId="3361A65C" w14:textId="06A95000" w:rsidR="00E915D0" w:rsidRPr="0078186B" w:rsidRDefault="00E915D0" w:rsidP="00E915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437D40A" w14:textId="77777777" w:rsidR="00E915D0" w:rsidRPr="0078186B" w:rsidRDefault="00E915D0" w:rsidP="00E915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CCE5B73" w14:textId="77777777" w:rsidR="00E915D0" w:rsidRPr="0078186B" w:rsidRDefault="00E915D0" w:rsidP="00E915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3972020" w14:textId="77777777" w:rsidR="00E915D0" w:rsidRPr="0078186B" w:rsidRDefault="00E915D0" w:rsidP="00E915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7B81AD4" w14:textId="77777777" w:rsidR="00E915D0" w:rsidRPr="0078186B" w:rsidRDefault="00E915D0" w:rsidP="00E915D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CEA217D" w14:textId="3F50B3EE" w:rsidR="00E915D0" w:rsidRPr="000E6516" w:rsidRDefault="00E915D0" w:rsidP="00E915D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0E6516">
              <w:rPr>
                <w:rFonts w:ascii="Poppins" w:hAnsi="Poppins" w:cs="Poppins"/>
                <w:sz w:val="16"/>
                <w:szCs w:val="16"/>
              </w:rPr>
              <w:t>Soutien scolaire</w:t>
            </w:r>
          </w:p>
        </w:tc>
        <w:tc>
          <w:tcPr>
            <w:tcW w:w="1527" w:type="dxa"/>
          </w:tcPr>
          <w:p w14:paraId="4D139685" w14:textId="538EA3FD" w:rsidR="00E915D0" w:rsidRPr="000E6516" w:rsidRDefault="00E915D0" w:rsidP="00E915D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0E6516">
              <w:rPr>
                <w:rFonts w:ascii="Poppins" w:hAnsi="Poppins" w:cs="Poppins"/>
                <w:sz w:val="16"/>
                <w:szCs w:val="16"/>
              </w:rPr>
              <w:t xml:space="preserve">Soutien scolaire </w:t>
            </w:r>
          </w:p>
        </w:tc>
      </w:tr>
      <w:tr w:rsidR="00016C0A" w:rsidRPr="00130DBE" w14:paraId="3F2761E3" w14:textId="77777777" w:rsidTr="00E915D0">
        <w:trPr>
          <w:cantSplit/>
          <w:trHeight w:val="1129"/>
        </w:trPr>
        <w:tc>
          <w:tcPr>
            <w:tcW w:w="561" w:type="dxa"/>
            <w:textDirection w:val="btLr"/>
          </w:tcPr>
          <w:p w14:paraId="389934E4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12h-14h</w:t>
            </w:r>
          </w:p>
        </w:tc>
        <w:tc>
          <w:tcPr>
            <w:tcW w:w="1526" w:type="dxa"/>
          </w:tcPr>
          <w:p w14:paraId="6FD792CE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FE56B13" w14:textId="0CB0A5DC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EF668FB" w14:textId="3E369B02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E263FEC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C6F194C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D2A6D46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FAEE939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243624E6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C32425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16C0A" w:rsidRPr="00130DBE" w14:paraId="0E34C1A0" w14:textId="77777777" w:rsidTr="00E915D0">
        <w:trPr>
          <w:cantSplit/>
          <w:trHeight w:val="1129"/>
        </w:trPr>
        <w:tc>
          <w:tcPr>
            <w:tcW w:w="561" w:type="dxa"/>
            <w:textDirection w:val="btLr"/>
          </w:tcPr>
          <w:p w14:paraId="64E32558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14h-16h</w:t>
            </w:r>
          </w:p>
        </w:tc>
        <w:tc>
          <w:tcPr>
            <w:tcW w:w="1526" w:type="dxa"/>
          </w:tcPr>
          <w:p w14:paraId="5F7AB51A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6770008" w14:textId="3C27D748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55B0077" w14:textId="2F499F74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1F2DAF5F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EEAF6" w:themeFill="accent5" w:themeFillTint="33"/>
          </w:tcPr>
          <w:p w14:paraId="36AD96B2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C7AF392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3DEF7C3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EEAF6" w:themeFill="accent5" w:themeFillTint="33"/>
          </w:tcPr>
          <w:p w14:paraId="2BD3D7DF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90D4C4B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16C0A" w:rsidRPr="00130DBE" w14:paraId="70B8FCBF" w14:textId="77777777" w:rsidTr="00E915D0">
        <w:trPr>
          <w:cantSplit/>
          <w:trHeight w:val="1129"/>
        </w:trPr>
        <w:tc>
          <w:tcPr>
            <w:tcW w:w="561" w:type="dxa"/>
            <w:textDirection w:val="btLr"/>
          </w:tcPr>
          <w:p w14:paraId="18F4CBA7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16h-18h</w:t>
            </w:r>
          </w:p>
        </w:tc>
        <w:tc>
          <w:tcPr>
            <w:tcW w:w="1526" w:type="dxa"/>
          </w:tcPr>
          <w:p w14:paraId="0B292C86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1FA0D96B" w14:textId="01829F62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A5B1C42" w14:textId="0E48F30C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457E372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EEAF6" w:themeFill="accent5" w:themeFillTint="33"/>
          </w:tcPr>
          <w:p w14:paraId="6ABD8A97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47ABE9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3ED6FE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EEAF6" w:themeFill="accent5" w:themeFillTint="33"/>
          </w:tcPr>
          <w:p w14:paraId="76E9F535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870F6CE" w14:textId="415332AE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16C0A" w:rsidRPr="00130DBE" w14:paraId="37CBC593" w14:textId="77777777" w:rsidTr="00E915D0">
        <w:trPr>
          <w:cantSplit/>
          <w:trHeight w:val="1129"/>
        </w:trPr>
        <w:tc>
          <w:tcPr>
            <w:tcW w:w="561" w:type="dxa"/>
            <w:textDirection w:val="btLr"/>
          </w:tcPr>
          <w:p w14:paraId="03C52945" w14:textId="77777777" w:rsidR="00016C0A" w:rsidRPr="00130DBE" w:rsidRDefault="00016C0A" w:rsidP="00016C0A">
            <w:pPr>
              <w:ind w:left="113" w:right="113"/>
              <w:jc w:val="center"/>
              <w:rPr>
                <w:rFonts w:ascii="Poppins" w:hAnsi="Poppins" w:cs="Poppins"/>
                <w:sz w:val="22"/>
                <w:szCs w:val="22"/>
              </w:rPr>
            </w:pPr>
            <w:r w:rsidRPr="00130DBE">
              <w:rPr>
                <w:rFonts w:ascii="Poppins" w:hAnsi="Poppins" w:cs="Poppins"/>
                <w:sz w:val="22"/>
                <w:szCs w:val="22"/>
              </w:rPr>
              <w:t>18h-20h</w:t>
            </w:r>
          </w:p>
        </w:tc>
        <w:tc>
          <w:tcPr>
            <w:tcW w:w="1526" w:type="dxa"/>
          </w:tcPr>
          <w:p w14:paraId="52D3D4AD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9BD3DC8" w14:textId="459DD3D1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AF46ED2" w14:textId="78C1B15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0E4C5744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EEAF6" w:themeFill="accent5" w:themeFillTint="33"/>
          </w:tcPr>
          <w:p w14:paraId="21BC919D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</w:tcPr>
          <w:p w14:paraId="5A2AF99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DB51F18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EEAF6" w:themeFill="accent5" w:themeFillTint="33"/>
          </w:tcPr>
          <w:p w14:paraId="6876B961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DB29A07" w14:textId="77777777" w:rsidR="00016C0A" w:rsidRPr="0078186B" w:rsidRDefault="00016C0A" w:rsidP="00016C0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C26E26E" w14:textId="77777777" w:rsidR="0078186B" w:rsidRDefault="0078186B" w:rsidP="00130DBE">
      <w:pPr>
        <w:rPr>
          <w:rFonts w:ascii="Poppins" w:hAnsi="Poppins" w:cs="Poppins"/>
          <w:sz w:val="18"/>
          <w:szCs w:val="18"/>
        </w:rPr>
        <w:sectPr w:rsidR="0078186B" w:rsidSect="0078186B">
          <w:pgSz w:w="16838" w:h="11906" w:orient="landscape"/>
          <w:pgMar w:top="284" w:right="1134" w:bottom="284" w:left="1134" w:header="709" w:footer="289" w:gutter="0"/>
          <w:cols w:space="708"/>
          <w:docGrid w:linePitch="360"/>
        </w:sectPr>
      </w:pPr>
    </w:p>
    <w:p w14:paraId="1F6779BD" w14:textId="02AC1F10" w:rsidR="00037C58" w:rsidRPr="0078186B" w:rsidRDefault="00130DBE" w:rsidP="0078186B">
      <w:pPr>
        <w:ind w:firstLine="142"/>
        <w:rPr>
          <w:rFonts w:ascii="Poppins" w:hAnsi="Poppins" w:cs="Poppins"/>
          <w:sz w:val="18"/>
          <w:szCs w:val="18"/>
        </w:rPr>
      </w:pPr>
      <w:r w:rsidRPr="0078186B">
        <w:rPr>
          <w:rFonts w:ascii="Poppins" w:hAnsi="Poppins" w:cs="Poppins"/>
          <w:i/>
          <w:iCs/>
          <w:sz w:val="18"/>
          <w:szCs w:val="18"/>
        </w:rPr>
        <w:t>Comment remplir ce planning</w:t>
      </w:r>
      <w:r w:rsidR="0078186B" w:rsidRPr="0078186B">
        <w:rPr>
          <w:rFonts w:ascii="Poppins" w:hAnsi="Poppins" w:cs="Poppins"/>
          <w:i/>
          <w:iCs/>
          <w:sz w:val="18"/>
          <w:szCs w:val="18"/>
        </w:rPr>
        <w:t> ?</w:t>
      </w:r>
      <w:r w:rsidRPr="0078186B">
        <w:rPr>
          <w:rFonts w:ascii="Poppins" w:hAnsi="Poppins" w:cs="Poppins"/>
          <w:sz w:val="18"/>
          <w:szCs w:val="18"/>
        </w:rPr>
        <w:t xml:space="preserve"> </w:t>
      </w:r>
      <w:r w:rsidRPr="0078186B">
        <w:rPr>
          <w:rFonts w:ascii="Poppins" w:hAnsi="Poppins" w:cs="Poppins"/>
          <w:sz w:val="18"/>
          <w:szCs w:val="18"/>
        </w:rPr>
        <w:br/>
        <w:t xml:space="preserve">1. Tu indiques les moments où tu es </w:t>
      </w:r>
      <w:proofErr w:type="spellStart"/>
      <w:r w:rsidRPr="0078186B">
        <w:rPr>
          <w:rFonts w:ascii="Poppins" w:hAnsi="Poppins" w:cs="Poppins"/>
          <w:sz w:val="18"/>
          <w:szCs w:val="18"/>
        </w:rPr>
        <w:t>occupé.e</w:t>
      </w:r>
      <w:proofErr w:type="spellEnd"/>
      <w:r w:rsidRPr="0078186B">
        <w:rPr>
          <w:rFonts w:ascii="Poppins" w:hAnsi="Poppins" w:cs="Poppins"/>
          <w:sz w:val="18"/>
          <w:szCs w:val="18"/>
        </w:rPr>
        <w:t xml:space="preserve"> </w:t>
      </w:r>
      <w:r w:rsidR="0078186B" w:rsidRPr="0078186B">
        <w:rPr>
          <w:rFonts w:ascii="Poppins" w:hAnsi="Poppins" w:cs="Poppins"/>
          <w:sz w:val="18"/>
          <w:szCs w:val="18"/>
        </w:rPr>
        <w:t>(sport, rdv, famille)</w:t>
      </w:r>
      <w:r w:rsidRPr="0078186B">
        <w:rPr>
          <w:rFonts w:ascii="Poppins" w:hAnsi="Poppins" w:cs="Poppins"/>
          <w:sz w:val="18"/>
          <w:szCs w:val="18"/>
        </w:rPr>
        <w:br/>
        <w:t>2. Tu notes les devoirs/travaux/matières à revoir par tranche de 2h</w:t>
      </w:r>
      <w:r w:rsidRPr="0078186B">
        <w:rPr>
          <w:rFonts w:ascii="Poppins" w:hAnsi="Poppins" w:cs="Poppins"/>
          <w:sz w:val="18"/>
          <w:szCs w:val="18"/>
        </w:rPr>
        <w:br/>
        <w:t>3. Tu</w:t>
      </w:r>
      <w:r w:rsidR="0078186B" w:rsidRPr="0078186B">
        <w:rPr>
          <w:rFonts w:ascii="Poppins" w:hAnsi="Poppins" w:cs="Poppins"/>
          <w:sz w:val="18"/>
          <w:szCs w:val="18"/>
        </w:rPr>
        <w:t xml:space="preserve"> fais le bilan de ton travail chaque soir</w:t>
      </w:r>
    </w:p>
    <w:p w14:paraId="7EFDA42E" w14:textId="420BCAC0" w:rsidR="0078186B" w:rsidRPr="0078186B" w:rsidRDefault="0078186B" w:rsidP="0078186B">
      <w:pPr>
        <w:ind w:left="284" w:hanging="284"/>
        <w:rPr>
          <w:rFonts w:ascii="Poppins" w:hAnsi="Poppins" w:cs="Poppins"/>
          <w:sz w:val="18"/>
          <w:szCs w:val="18"/>
        </w:rPr>
      </w:pPr>
      <w:r w:rsidRPr="0078186B">
        <w:rPr>
          <w:rFonts w:ascii="Poppins" w:hAnsi="Poppins" w:cs="Poppins"/>
          <w:sz w:val="18"/>
          <w:szCs w:val="18"/>
        </w:rPr>
        <w:t xml:space="preserve">4. Tu laisses </w:t>
      </w:r>
      <w:proofErr w:type="gramStart"/>
      <w:r w:rsidRPr="0078186B">
        <w:rPr>
          <w:rFonts w:ascii="Poppins" w:hAnsi="Poppins" w:cs="Poppins"/>
          <w:sz w:val="18"/>
          <w:szCs w:val="18"/>
        </w:rPr>
        <w:t>deux après-midi</w:t>
      </w:r>
      <w:proofErr w:type="gramEnd"/>
      <w:r w:rsidRPr="0078186B">
        <w:rPr>
          <w:rFonts w:ascii="Poppins" w:hAnsi="Poppins" w:cs="Poppins"/>
          <w:sz w:val="18"/>
          <w:szCs w:val="18"/>
        </w:rPr>
        <w:t xml:space="preserve"> de libre (</w:t>
      </w:r>
      <w:r w:rsidR="003E615F">
        <w:rPr>
          <w:rFonts w:ascii="Poppins" w:hAnsi="Poppins" w:cs="Poppins"/>
          <w:sz w:val="18"/>
          <w:szCs w:val="18"/>
        </w:rPr>
        <w:t xml:space="preserve">mercredi et samedi après midi </w:t>
      </w:r>
      <w:r w:rsidRPr="0078186B">
        <w:rPr>
          <w:rFonts w:ascii="Poppins" w:hAnsi="Poppins" w:cs="Poppins"/>
          <w:sz w:val="18"/>
          <w:szCs w:val="18"/>
        </w:rPr>
        <w:t>en bleu clair) pour reporter les matières que tu n’as pas su revoir les jours précédents</w:t>
      </w:r>
    </w:p>
    <w:p w14:paraId="37974447" w14:textId="6ABE9160" w:rsidR="0078186B" w:rsidRPr="0078186B" w:rsidRDefault="0078186B" w:rsidP="0043249F">
      <w:pPr>
        <w:ind w:left="284" w:hanging="284"/>
        <w:rPr>
          <w:rFonts w:ascii="Poppins" w:hAnsi="Poppins" w:cs="Poppins"/>
          <w:sz w:val="18"/>
          <w:szCs w:val="18"/>
        </w:rPr>
      </w:pPr>
      <w:r w:rsidRPr="0078186B">
        <w:rPr>
          <w:rFonts w:ascii="Poppins" w:hAnsi="Poppins" w:cs="Poppins"/>
          <w:sz w:val="18"/>
          <w:szCs w:val="18"/>
        </w:rPr>
        <w:t>5. Tu prévois des moments pour apprendre, faire un peu de sport, te détendre et faire de choses que tu aimes bien</w:t>
      </w:r>
    </w:p>
    <w:sectPr w:rsidR="0078186B" w:rsidRPr="0078186B" w:rsidSect="00875683">
      <w:type w:val="continuous"/>
      <w:pgSz w:w="16838" w:h="11906" w:orient="landscape"/>
      <w:pgMar w:top="1440" w:right="1440" w:bottom="1440" w:left="1440" w:header="709" w:footer="28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028A" w14:textId="77777777" w:rsidR="0078479E" w:rsidRDefault="0078479E" w:rsidP="009C177D">
      <w:r>
        <w:separator/>
      </w:r>
    </w:p>
  </w:endnote>
  <w:endnote w:type="continuationSeparator" w:id="0">
    <w:p w14:paraId="49B4E892" w14:textId="77777777" w:rsidR="0078479E" w:rsidRDefault="0078479E" w:rsidP="009C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2CEA" w14:textId="77777777" w:rsidR="0078479E" w:rsidRDefault="0078479E" w:rsidP="009C177D">
      <w:r>
        <w:separator/>
      </w:r>
    </w:p>
  </w:footnote>
  <w:footnote w:type="continuationSeparator" w:id="0">
    <w:p w14:paraId="31FBA539" w14:textId="77777777" w:rsidR="0078479E" w:rsidRDefault="0078479E" w:rsidP="009C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3D"/>
    <w:rsid w:val="00016C0A"/>
    <w:rsid w:val="00032960"/>
    <w:rsid w:val="00037C58"/>
    <w:rsid w:val="00041227"/>
    <w:rsid w:val="000C0C2E"/>
    <w:rsid w:val="000E6516"/>
    <w:rsid w:val="00130DBE"/>
    <w:rsid w:val="003A7239"/>
    <w:rsid w:val="003E615F"/>
    <w:rsid w:val="0043249F"/>
    <w:rsid w:val="004F1446"/>
    <w:rsid w:val="0051483D"/>
    <w:rsid w:val="0078186B"/>
    <w:rsid w:val="0078479E"/>
    <w:rsid w:val="007F3A32"/>
    <w:rsid w:val="008723B8"/>
    <w:rsid w:val="008751A6"/>
    <w:rsid w:val="00875683"/>
    <w:rsid w:val="009C177D"/>
    <w:rsid w:val="009E53A1"/>
    <w:rsid w:val="00B72D1D"/>
    <w:rsid w:val="00DA372A"/>
    <w:rsid w:val="00DC5EE4"/>
    <w:rsid w:val="00E60E41"/>
    <w:rsid w:val="00E915D0"/>
    <w:rsid w:val="00F11B48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54D2C7"/>
  <w15:chartTrackingRefBased/>
  <w15:docId w15:val="{E10551B0-8C96-46B9-B261-447AD2FE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83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9C177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9C177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9C177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C177D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Rue de Hodimont, 244 - 4800 Verviers</vt:lpstr>
      <vt:lpstr>Rue de Hodimont, 244 - 4800 Verviers</vt:lpstr>
    </vt:vector>
  </TitlesOfParts>
  <Company>islps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Rue de Hodimont, 244 - 4800 Verviers</dc:title>
  <dc:subject/>
  <dc:creator>Boomscud</dc:creator>
  <cp:keywords/>
  <dc:description/>
  <cp:lastModifiedBy>Hajib El Hajjaji</cp:lastModifiedBy>
  <cp:revision>4</cp:revision>
  <cp:lastPrinted>2024-04-27T09:17:00Z</cp:lastPrinted>
  <dcterms:created xsi:type="dcterms:W3CDTF">2025-04-26T08:06:00Z</dcterms:created>
  <dcterms:modified xsi:type="dcterms:W3CDTF">2025-05-04T21:44:00Z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2022-02-20T08:42:45Z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a8d6a658-1e55-4b54-8160-7b8b6cd0095e</vt:lpwstr>
  </property>
  <property fmtid="{D5CDD505-2E9C-101B-9397-08002B2CF9AE}" pid="8" name="MSIP_Label_c135c4ba-2280-41f8-be7d-6f21d368baa3_ContentBits">
    <vt:lpwstr>0</vt:lpwstr>
  </property>
</Properties>
</file>